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AB9" w:rsidRDefault="003D1AB9" w:rsidP="003D1AB9">
      <w:pPr>
        <w:pStyle w:val="Default"/>
        <w:rPr>
          <w:rFonts w:ascii="Trebuchet MS" w:hAnsi="Trebuchet MS"/>
          <w:b/>
          <w:bCs/>
          <w:sz w:val="28"/>
          <w:szCs w:val="28"/>
        </w:rPr>
      </w:pPr>
    </w:p>
    <w:p w:rsidR="003D1AB9" w:rsidRPr="00452008" w:rsidRDefault="003D1AB9" w:rsidP="003D1AB9">
      <w:pPr>
        <w:pStyle w:val="Default"/>
        <w:rPr>
          <w:rFonts w:ascii="Trebuchet MS" w:hAnsi="Trebuchet MS"/>
          <w:sz w:val="28"/>
          <w:szCs w:val="28"/>
        </w:rPr>
      </w:pPr>
      <w:r w:rsidRPr="00452008">
        <w:rPr>
          <w:rFonts w:ascii="Trebuchet MS" w:hAnsi="Trebuchet MS"/>
          <w:b/>
          <w:bCs/>
          <w:sz w:val="28"/>
          <w:szCs w:val="28"/>
        </w:rPr>
        <w:t>Přihláška ke zkoušce* Goethe-</w:t>
      </w:r>
      <w:proofErr w:type="spellStart"/>
      <w:r w:rsidRPr="00452008">
        <w:rPr>
          <w:rFonts w:ascii="Trebuchet MS" w:hAnsi="Trebuchet MS"/>
          <w:b/>
          <w:bCs/>
          <w:sz w:val="28"/>
          <w:szCs w:val="28"/>
        </w:rPr>
        <w:t>Zertifikat</w:t>
      </w:r>
      <w:proofErr w:type="spellEnd"/>
      <w:r w:rsidRPr="00452008">
        <w:rPr>
          <w:rFonts w:ascii="Trebuchet MS" w:hAnsi="Trebuchet MS"/>
          <w:b/>
          <w:bCs/>
          <w:sz w:val="28"/>
          <w:szCs w:val="28"/>
        </w:rPr>
        <w:t xml:space="preserve"> B1 </w:t>
      </w:r>
      <w:r>
        <w:rPr>
          <w:rFonts w:ascii="Trebuchet MS" w:hAnsi="Trebuchet MS"/>
          <w:b/>
          <w:bCs/>
          <w:sz w:val="28"/>
          <w:szCs w:val="28"/>
        </w:rPr>
        <w:t>(</w:t>
      </w:r>
      <w:proofErr w:type="spellStart"/>
      <w:r>
        <w:rPr>
          <w:rFonts w:ascii="Trebuchet MS" w:hAnsi="Trebuchet MS"/>
          <w:b/>
          <w:bCs/>
          <w:sz w:val="28"/>
          <w:szCs w:val="28"/>
        </w:rPr>
        <w:t>modular</w:t>
      </w:r>
      <w:proofErr w:type="spellEnd"/>
      <w:r>
        <w:rPr>
          <w:rFonts w:ascii="Trebuchet MS" w:hAnsi="Trebuchet MS"/>
          <w:b/>
          <w:bCs/>
          <w:sz w:val="28"/>
          <w:szCs w:val="28"/>
        </w:rPr>
        <w:t>)</w:t>
      </w:r>
    </w:p>
    <w:p w:rsidR="003D1AB9" w:rsidRPr="00AA5F87" w:rsidRDefault="003D1AB9" w:rsidP="003D1AB9">
      <w:pPr>
        <w:pStyle w:val="Default"/>
        <w:rPr>
          <w:rFonts w:ascii="Trebuchet MS" w:hAnsi="Trebuchet MS"/>
          <w:color w:val="auto"/>
        </w:rPr>
      </w:pPr>
    </w:p>
    <w:p w:rsidR="003D1AB9" w:rsidRDefault="003D1AB9" w:rsidP="003D1AB9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>Tímto se závazně přihlašuji ke zkoušce Goethe-</w:t>
      </w:r>
      <w:proofErr w:type="spellStart"/>
      <w:r w:rsidRPr="00AA5F87">
        <w:rPr>
          <w:rFonts w:ascii="Trebuchet MS" w:hAnsi="Trebuchet MS"/>
          <w:color w:val="auto"/>
        </w:rPr>
        <w:t>Zertifikat</w:t>
      </w:r>
      <w:proofErr w:type="spellEnd"/>
      <w:r w:rsidRPr="00AA5F87">
        <w:rPr>
          <w:rFonts w:ascii="Trebuchet MS" w:hAnsi="Trebuchet MS"/>
          <w:color w:val="auto"/>
        </w:rPr>
        <w:t xml:space="preserve"> B1</w:t>
      </w:r>
      <w:r>
        <w:rPr>
          <w:rFonts w:ascii="Trebuchet MS" w:hAnsi="Trebuchet MS"/>
          <w:color w:val="auto"/>
        </w:rPr>
        <w:t>.</w:t>
      </w:r>
    </w:p>
    <w:p w:rsidR="003D1AB9" w:rsidRPr="00AA5F87" w:rsidRDefault="003D1AB9" w:rsidP="003D1AB9">
      <w:pPr>
        <w:pStyle w:val="Default"/>
        <w:rPr>
          <w:rFonts w:ascii="Trebuchet MS" w:hAnsi="Trebuchet MS"/>
          <w:color w:val="auto"/>
        </w:rPr>
      </w:pPr>
    </w:p>
    <w:p w:rsidR="003D1AB9" w:rsidRDefault="003D1AB9" w:rsidP="003D1AB9">
      <w:pPr>
        <w:pStyle w:val="Default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 xml:space="preserve">Datum konání </w:t>
      </w:r>
      <w:r w:rsidRPr="00AA5F87">
        <w:rPr>
          <w:rFonts w:ascii="Trebuchet MS" w:hAnsi="Trebuchet MS"/>
          <w:color w:val="auto"/>
        </w:rPr>
        <w:t>zkoušky:</w:t>
      </w:r>
      <w:r>
        <w:rPr>
          <w:rFonts w:ascii="Trebuchet MS" w:hAnsi="Trebuchet MS"/>
          <w:color w:val="auto"/>
        </w:rPr>
        <w:tab/>
        <w:t>______________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br/>
        <w:t xml:space="preserve">Adresa konání </w:t>
      </w:r>
      <w:r w:rsidRPr="00AA5F87">
        <w:rPr>
          <w:rFonts w:ascii="Trebuchet MS" w:hAnsi="Trebuchet MS"/>
          <w:color w:val="auto"/>
        </w:rPr>
        <w:t xml:space="preserve">zkoušky: </w:t>
      </w:r>
      <w:r>
        <w:rPr>
          <w:rFonts w:ascii="Trebuchet MS" w:hAnsi="Trebuchet MS"/>
          <w:color w:val="auto"/>
        </w:rPr>
        <w:tab/>
        <w:t>AKCENT IH Prague, Bítovská 3, Praha 4</w:t>
      </w:r>
    </w:p>
    <w:p w:rsidR="003D1AB9" w:rsidRDefault="003D1AB9" w:rsidP="003D1AB9">
      <w:pPr>
        <w:pStyle w:val="Default"/>
        <w:spacing w:line="276" w:lineRule="auto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br/>
        <w:t xml:space="preserve">Přihlašuji se k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  <w:t>ke všem modulům současně</w:t>
      </w:r>
    </w:p>
    <w:p w:rsidR="003D1AB9" w:rsidRPr="0041513E" w:rsidRDefault="003D1AB9" w:rsidP="003D1AB9">
      <w:pPr>
        <w:pStyle w:val="Default"/>
        <w:spacing w:line="276" w:lineRule="auto"/>
        <w:rPr>
          <w:rFonts w:ascii="Trebuchet MS" w:hAnsi="Trebuchet MS"/>
          <w:i/>
          <w:color w:val="auto"/>
        </w:rPr>
      </w:pPr>
      <w:r w:rsidRPr="0041513E">
        <w:rPr>
          <w:rFonts w:ascii="Trebuchet MS" w:hAnsi="Trebuchet MS"/>
          <w:i/>
          <w:color w:val="auto"/>
        </w:rPr>
        <w:t xml:space="preserve">nebo </w:t>
      </w:r>
    </w:p>
    <w:p w:rsidR="003D1AB9" w:rsidRDefault="003D1AB9" w:rsidP="003D1AB9">
      <w:pPr>
        <w:pStyle w:val="Default"/>
        <w:spacing w:line="276" w:lineRule="auto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 xml:space="preserve">k vybraným modulům: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Lesen</w:t>
      </w:r>
      <w:proofErr w:type="spellEnd"/>
    </w:p>
    <w:p w:rsidR="003D1AB9" w:rsidRDefault="003D1AB9" w:rsidP="003D1AB9">
      <w:pPr>
        <w:pStyle w:val="Default"/>
        <w:spacing w:line="276" w:lineRule="auto"/>
        <w:ind w:left="708" w:hanging="708"/>
        <w:rPr>
          <w:rFonts w:ascii="Trebuchet MS" w:hAnsi="Trebuchet MS"/>
          <w:color w:val="auto"/>
        </w:rPr>
      </w:pPr>
      <w:r w:rsidRPr="0041513E">
        <w:rPr>
          <w:rFonts w:ascii="Trebuchet MS" w:hAnsi="Trebuchet MS"/>
          <w:i/>
          <w:color w:val="auto"/>
        </w:rPr>
        <w:t>(zaškrtněte vybrané)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Hören</w:t>
      </w:r>
      <w:proofErr w:type="spellEnd"/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br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Schreiben</w:t>
      </w:r>
      <w:proofErr w:type="spellEnd"/>
      <w:r>
        <w:rPr>
          <w:rFonts w:ascii="Trebuchet MS" w:hAnsi="Trebuchet MS"/>
          <w:color w:val="auto"/>
        </w:rPr>
        <w:br/>
      </w:r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Sprechen</w:t>
      </w:r>
      <w:proofErr w:type="spellEnd"/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tab/>
      </w:r>
    </w:p>
    <w:p w:rsidR="003D1AB9" w:rsidRDefault="003D1AB9" w:rsidP="003D1AB9">
      <w:pPr>
        <w:pStyle w:val="Default"/>
        <w:rPr>
          <w:rFonts w:ascii="Trebuchet MS" w:hAnsi="Trebuchet MS"/>
          <w:color w:val="auto"/>
        </w:rPr>
      </w:pPr>
    </w:p>
    <w:p w:rsidR="003D1AB9" w:rsidRDefault="003D1AB9" w:rsidP="003D1AB9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jméno: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telefon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3D1AB9" w:rsidRDefault="003D1AB9" w:rsidP="003D1AB9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příjmení</w:t>
      </w:r>
      <w:r w:rsidRPr="00AA5F87">
        <w:rPr>
          <w:rFonts w:ascii="Trebuchet MS" w:hAnsi="Trebuchet MS"/>
          <w:color w:val="auto"/>
        </w:rPr>
        <w:t>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e</w:t>
      </w:r>
      <w:r w:rsidRPr="00AA5F87">
        <w:rPr>
          <w:rFonts w:ascii="Trebuchet MS" w:hAnsi="Trebuchet MS"/>
          <w:color w:val="auto"/>
        </w:rPr>
        <w:t>-</w:t>
      </w:r>
      <w:r>
        <w:rPr>
          <w:rFonts w:ascii="Trebuchet MS" w:hAnsi="Trebuchet MS"/>
          <w:color w:val="auto"/>
        </w:rPr>
        <w:t>m</w:t>
      </w:r>
      <w:r w:rsidRPr="00AA5F87">
        <w:rPr>
          <w:rFonts w:ascii="Trebuchet MS" w:hAnsi="Trebuchet MS"/>
          <w:color w:val="auto"/>
        </w:rPr>
        <w:t>ail: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3D1AB9" w:rsidRPr="00AA5F87" w:rsidRDefault="003D1AB9" w:rsidP="003D1AB9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datum narození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národnost: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3D1AB9" w:rsidRPr="00AA5F87" w:rsidRDefault="003D1AB9" w:rsidP="003D1AB9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místo narození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mateřský jazyk</w:t>
      </w:r>
      <w:r w:rsidRPr="00AA5F87">
        <w:rPr>
          <w:rFonts w:ascii="Trebuchet MS" w:hAnsi="Trebuchet MS"/>
          <w:color w:val="auto"/>
        </w:rPr>
        <w:t>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3D1AB9" w:rsidRPr="00AA5F87" w:rsidRDefault="003D1AB9" w:rsidP="003D1AB9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a</w:t>
      </w:r>
      <w:r w:rsidRPr="00AA5F87">
        <w:rPr>
          <w:rFonts w:ascii="Trebuchet MS" w:hAnsi="Trebuchet MS"/>
          <w:color w:val="auto"/>
        </w:rPr>
        <w:t>dresa*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3D1AB9" w:rsidRPr="00AA5F87" w:rsidRDefault="003D1AB9" w:rsidP="003D1AB9">
      <w:pPr>
        <w:pStyle w:val="Default"/>
        <w:rPr>
          <w:rFonts w:ascii="Trebuchet MS" w:hAnsi="Trebuchet MS"/>
          <w:color w:val="auto"/>
        </w:rPr>
      </w:pPr>
    </w:p>
    <w:p w:rsidR="003D1AB9" w:rsidRPr="00AA5F87" w:rsidRDefault="003D1AB9" w:rsidP="003D1AB9">
      <w:pPr>
        <w:pStyle w:val="Default"/>
        <w:spacing w:before="120" w:after="120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*Účastnit se zkoušky je možné pouze za předpokladu, že zájemce odevzdal přihlašovací formulář ve stanoveném termínu, tedy do dne, kdy končí lhůta pro přihlašování pro příslušnou zkoušku, a uhradil poplatek za zkoušku. </w:t>
      </w:r>
    </w:p>
    <w:p w:rsidR="003D1AB9" w:rsidRDefault="003D1AB9" w:rsidP="003D1AB9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Poplatek za zkoušku lze uhradit platební kartou nebo bankovním převodem. </w:t>
      </w:r>
      <w:r>
        <w:rPr>
          <w:rFonts w:ascii="Trebuchet MS" w:hAnsi="Trebuchet MS"/>
          <w:color w:val="auto"/>
        </w:rPr>
        <w:br/>
      </w:r>
      <w:r w:rsidRPr="00AA5F87">
        <w:rPr>
          <w:rFonts w:ascii="Trebuchet MS" w:hAnsi="Trebuchet MS"/>
          <w:color w:val="auto"/>
        </w:rPr>
        <w:t xml:space="preserve">U bankovních převodů je rozhodující den, kdy byla částka připsána na účet </w:t>
      </w:r>
      <w:r>
        <w:rPr>
          <w:rFonts w:ascii="Trebuchet MS" w:hAnsi="Trebuchet MS"/>
          <w:color w:val="auto"/>
        </w:rPr>
        <w:br/>
        <w:t>AKCENT IH Prague.</w:t>
      </w:r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br/>
        <w:t>Bankovní spojení: číslo účtu 883388001/5500, název účtu: AKCENT IH Prague</w:t>
      </w:r>
    </w:p>
    <w:p w:rsidR="003D1AB9" w:rsidRPr="00AA5F87" w:rsidRDefault="003D1AB9" w:rsidP="003D1AB9">
      <w:pPr>
        <w:pStyle w:val="Default"/>
        <w:rPr>
          <w:rFonts w:ascii="Trebuchet MS" w:hAnsi="Trebuchet MS"/>
          <w:color w:val="auto"/>
        </w:rPr>
      </w:pPr>
    </w:p>
    <w:p w:rsidR="003D1AB9" w:rsidRPr="00AA5F87" w:rsidRDefault="003D1AB9" w:rsidP="003D1AB9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Informaci o začátku písemné zkoušky dostane účastník společně s potvrzením o přihlášení, přesný čas ústní zkoušky bude vyvěšen v den písemné zkoušky. </w:t>
      </w:r>
      <w:r>
        <w:rPr>
          <w:rFonts w:ascii="Trebuchet MS" w:hAnsi="Trebuchet MS"/>
          <w:color w:val="auto"/>
        </w:rPr>
        <w:br/>
      </w:r>
    </w:p>
    <w:p w:rsidR="003D1AB9" w:rsidRDefault="003D1AB9" w:rsidP="003D1AB9">
      <w:pPr>
        <w:pStyle w:val="Default"/>
        <w:rPr>
          <w:rFonts w:ascii="Trebuchet MS" w:hAnsi="Trebuchet MS"/>
          <w:b/>
          <w:color w:val="auto"/>
        </w:rPr>
      </w:pPr>
      <w:r>
        <w:rPr>
          <w:rFonts w:ascii="Trebuchet MS" w:hAnsi="Trebuchet MS"/>
          <w:b/>
          <w:color w:val="auto"/>
        </w:rPr>
        <w:t>Svým podpisem potvrzuji, že jsem se seznámil s následujícími dokumenty:</w:t>
      </w:r>
    </w:p>
    <w:p w:rsidR="003D1AB9" w:rsidRDefault="003D1AB9" w:rsidP="003D1AB9">
      <w:pPr>
        <w:spacing w:after="0" w:line="240" w:lineRule="auto"/>
        <w:rPr>
          <w:rFonts w:ascii="Trebuchet MS" w:hAnsi="Trebuchet MS" w:cs="Arial"/>
          <w:i/>
          <w:sz w:val="24"/>
          <w:szCs w:val="24"/>
        </w:rPr>
      </w:pPr>
      <w:r>
        <w:rPr>
          <w:rFonts w:ascii="Trebuchet MS" w:hAnsi="Trebuchet MS" w:cs="Arial"/>
          <w:i/>
          <w:sz w:val="24"/>
          <w:szCs w:val="24"/>
        </w:rPr>
        <w:t>označte x</w:t>
      </w:r>
    </w:p>
    <w:p w:rsidR="003D1AB9" w:rsidRDefault="003D1AB9" w:rsidP="003D1AB9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>Zkušební řád</w:t>
      </w:r>
    </w:p>
    <w:p w:rsidR="003D1AB9" w:rsidRDefault="003D1AB9" w:rsidP="003D1AB9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>Prováděcí předpisy</w:t>
      </w:r>
    </w:p>
    <w:p w:rsidR="003D1AB9" w:rsidRDefault="003D1AB9" w:rsidP="003D1AB9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 xml:space="preserve">Oznámení o ochraně osobních údajů </w:t>
      </w:r>
    </w:p>
    <w:p w:rsidR="003D1AB9" w:rsidRDefault="003D1AB9" w:rsidP="003D1AB9">
      <w:pPr>
        <w:pStyle w:val="Default"/>
        <w:tabs>
          <w:tab w:val="left" w:pos="426"/>
        </w:tabs>
        <w:rPr>
          <w:rFonts w:ascii="Trebuchet MS" w:hAnsi="Trebuchet MS"/>
          <w:color w:val="auto"/>
        </w:rPr>
      </w:pPr>
      <w:r>
        <w:rPr>
          <w:rFonts w:ascii="Trebuchet MS" w:hAnsi="Trebuchet MS"/>
          <w:sz w:val="36"/>
          <w:szCs w:val="36"/>
        </w:rPr>
        <w:t>□</w:t>
      </w:r>
      <w:r>
        <w:rPr>
          <w:rFonts w:ascii="Trebuchet MS" w:hAnsi="Trebuchet MS"/>
          <w:sz w:val="36"/>
          <w:szCs w:val="36"/>
        </w:rPr>
        <w:tab/>
      </w:r>
      <w:r>
        <w:rPr>
          <w:rFonts w:ascii="Trebuchet MS" w:hAnsi="Trebuchet MS"/>
        </w:rPr>
        <w:t>Všeobecné obchodní podmínky</w:t>
      </w:r>
      <w:r w:rsidRPr="00AA5F87">
        <w:rPr>
          <w:rFonts w:ascii="Trebuchet MS" w:hAnsi="Trebuchet MS"/>
          <w:color w:val="auto"/>
        </w:rPr>
        <w:t xml:space="preserve">. </w:t>
      </w:r>
    </w:p>
    <w:p w:rsidR="003D1AB9" w:rsidRDefault="003D1AB9" w:rsidP="003D1AB9">
      <w:pPr>
        <w:pStyle w:val="Default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br/>
      </w:r>
    </w:p>
    <w:p w:rsidR="003D1AB9" w:rsidRPr="00AA5F87" w:rsidRDefault="003D1AB9" w:rsidP="003D1AB9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>Místo,</w:t>
      </w:r>
      <w:r>
        <w:rPr>
          <w:rFonts w:ascii="Trebuchet MS" w:hAnsi="Trebuchet MS"/>
          <w:color w:val="auto"/>
        </w:rPr>
        <w:t xml:space="preserve"> </w:t>
      </w:r>
      <w:r w:rsidRPr="00AA5F87">
        <w:rPr>
          <w:rFonts w:ascii="Trebuchet MS" w:hAnsi="Trebuchet MS"/>
          <w:color w:val="auto"/>
        </w:rPr>
        <w:t xml:space="preserve">datum: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bookmarkEnd w:id="0"/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 w:rsidRPr="00AA5F87">
        <w:rPr>
          <w:rFonts w:ascii="Trebuchet MS" w:hAnsi="Trebuchet MS"/>
          <w:color w:val="auto"/>
        </w:rPr>
        <w:t>podpis: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>_______________</w:t>
      </w:r>
      <w:r>
        <w:rPr>
          <w:rFonts w:ascii="Trebuchet MS" w:hAnsi="Trebuchet MS"/>
          <w:color w:val="auto"/>
        </w:rPr>
        <w:t>___</w:t>
      </w:r>
      <w:r>
        <w:rPr>
          <w:rFonts w:ascii="Trebuchet MS" w:hAnsi="Trebuchet MS"/>
          <w:color w:val="auto"/>
        </w:rPr>
        <w:t>______</w:t>
      </w:r>
    </w:p>
    <w:p w:rsidR="0033135B" w:rsidRDefault="003D1AB9" w:rsidP="003D1AB9">
      <w:pPr>
        <w:pStyle w:val="Default"/>
      </w:pP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  <w:sz w:val="16"/>
          <w:szCs w:val="16"/>
        </w:rPr>
        <w:t xml:space="preserve">(u nezletilých </w:t>
      </w:r>
      <w:r w:rsidRPr="00654282">
        <w:rPr>
          <w:rFonts w:ascii="Trebuchet MS" w:hAnsi="Trebuchet MS"/>
          <w:color w:val="auto"/>
          <w:sz w:val="16"/>
          <w:szCs w:val="16"/>
        </w:rPr>
        <w:t>podpis zákonného zástupce)</w:t>
      </w:r>
      <w:bookmarkStart w:id="1" w:name="_GoBack"/>
      <w:bookmarkEnd w:id="1"/>
    </w:p>
    <w:sectPr w:rsidR="0033135B" w:rsidSect="007E239E">
      <w:headerReference w:type="default" r:id="rId4"/>
      <w:footerReference w:type="default" r:id="rId5"/>
      <w:pgSz w:w="11906" w:h="16838"/>
      <w:pgMar w:top="1417" w:right="1417" w:bottom="1417" w:left="1417" w:header="283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36A8" w:rsidRPr="00F40CAB" w:rsidRDefault="003D1AB9">
    <w:pPr>
      <w:pStyle w:val="Zpat"/>
      <w:rPr>
        <w:rFonts w:ascii="Trebuchet MS" w:hAnsi="Trebuchet MS"/>
        <w:sz w:val="18"/>
        <w:szCs w:val="18"/>
        <w:lang w:val="de-DE"/>
      </w:rPr>
    </w:pPr>
    <w:r w:rsidRPr="00F40CAB">
      <w:rPr>
        <w:rFonts w:ascii="Trebuchet MS" w:hAnsi="Trebuchet MS"/>
        <w:sz w:val="18"/>
        <w:szCs w:val="18"/>
        <w:lang w:val="de-DE"/>
      </w:rPr>
      <w:t>B1_modular_v2_202309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57E1" w:rsidRDefault="003D1AB9">
    <w:pPr>
      <w:pStyle w:val="Zhlav"/>
      <w:rPr>
        <w:noProof/>
        <w:lang w:eastAsia="cs-CZ"/>
      </w:rPr>
    </w:pPr>
    <w:r w:rsidRPr="00F93737">
      <w:rPr>
        <w:rFonts w:ascii="Trebuchet MS" w:hAnsi="Trebuchet MS" w:cs="Arial"/>
        <w:noProof/>
        <w:sz w:val="48"/>
        <w:szCs w:val="48"/>
        <w:lang w:eastAsia="cs-CZ"/>
      </w:rPr>
      <w:drawing>
        <wp:inline distT="0" distB="0" distL="0" distR="0">
          <wp:extent cx="1800225" cy="542925"/>
          <wp:effectExtent l="0" t="0" r="9525" b="9525"/>
          <wp:docPr id="2" name="Obrázek 2" descr="IH_new malý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IH_new malý-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Pr="00013759">
      <w:rPr>
        <w:noProof/>
        <w:lang w:eastAsia="cs-CZ"/>
      </w:rPr>
      <w:drawing>
        <wp:inline distT="0" distB="0" distL="0" distR="0">
          <wp:extent cx="1685925" cy="762000"/>
          <wp:effectExtent l="0" t="0" r="9525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E239E" w:rsidRDefault="003D1AB9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AB9"/>
    <w:rsid w:val="0033135B"/>
    <w:rsid w:val="003D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2037A"/>
  <w15:chartTrackingRefBased/>
  <w15:docId w15:val="{67680F0C-920D-4C9A-AE68-A22DECBC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1AB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3D1AB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3D1A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D1AB9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3D1A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D1AB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Psottová</dc:creator>
  <cp:keywords/>
  <dc:description/>
  <cp:lastModifiedBy>Karla Psottová</cp:lastModifiedBy>
  <cp:revision>1</cp:revision>
  <dcterms:created xsi:type="dcterms:W3CDTF">2024-01-03T09:32:00Z</dcterms:created>
  <dcterms:modified xsi:type="dcterms:W3CDTF">2024-01-03T09:34:00Z</dcterms:modified>
</cp:coreProperties>
</file>